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pPr w:leftFromText="180" w:rightFromText="180" w:vertAnchor="page" w:horzAnchor="margin" w:tblpXSpec="center" w:tblpY="1101"/>
        <w:tblW w:w="15404" w:type="dxa"/>
        <w:tblLook w:val="04A0"/>
      </w:tblPr>
      <w:tblGrid>
        <w:gridCol w:w="1526"/>
        <w:gridCol w:w="1134"/>
        <w:gridCol w:w="1134"/>
        <w:gridCol w:w="1243"/>
        <w:gridCol w:w="1541"/>
        <w:gridCol w:w="1097"/>
        <w:gridCol w:w="1159"/>
        <w:gridCol w:w="1547"/>
        <w:gridCol w:w="3139"/>
        <w:gridCol w:w="1167"/>
        <w:gridCol w:w="717"/>
      </w:tblGrid>
      <w:tr w:rsidR="00D9428B" w:rsidRPr="00293E64" w:rsidTr="009B6FDF">
        <w:trPr>
          <w:trHeight w:val="841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243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541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097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استراحت</w:t>
            </w:r>
          </w:p>
        </w:tc>
        <w:tc>
          <w:tcPr>
            <w:tcW w:w="1159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547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3139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1167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747919" w:rsidRPr="00747919" w:rsidRDefault="00747919" w:rsidP="00931577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600883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600883" w:rsidRPr="00931577" w:rsidRDefault="00733F14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امين ارثي زاد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31577" w:rsidRDefault="00600883" w:rsidP="00D942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rtl/>
              </w:rPr>
              <w:t>اجرایی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در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تخریب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بناهای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فرسوده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آشنایی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با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مکانیک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خاک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روشهای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متداول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گودبرداری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نحوه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اجرای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سازه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نگهبان</w:t>
            </w:r>
            <w:r w:rsidRPr="00931577">
              <w:rPr>
                <w:rFonts w:cs="B Nazanin"/>
                <w:rtl/>
              </w:rPr>
              <w:t>(1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D9428B">
            <w:pPr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D9428B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00883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vMerge/>
            <w:shd w:val="clear" w:color="auto" w:fill="FFFFFF" w:themeFill="background1"/>
            <w:vAlign w:val="center"/>
          </w:tcPr>
          <w:p w:rsidR="00600883" w:rsidRPr="00931577" w:rsidRDefault="00600883" w:rsidP="00D9428B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31577" w:rsidRDefault="00600883" w:rsidP="00D942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پی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سطحی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D9428B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600883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600883" w:rsidRPr="00931577" w:rsidRDefault="00756C45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صاحبعلي اسدزاده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31577" w:rsidRDefault="00600883" w:rsidP="00D942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وظا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مانکار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D9428B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600883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/10-</w:t>
            </w: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16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-</w:t>
            </w: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14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/10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14-12</w:t>
            </w:r>
          </w:p>
        </w:tc>
        <w:tc>
          <w:tcPr>
            <w:tcW w:w="1547" w:type="dxa"/>
            <w:vMerge/>
            <w:shd w:val="clear" w:color="auto" w:fill="FFFFFF" w:themeFill="background1"/>
            <w:vAlign w:val="center"/>
          </w:tcPr>
          <w:p w:rsidR="00600883" w:rsidRPr="00931577" w:rsidRDefault="00600883" w:rsidP="000004A4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31577" w:rsidRDefault="00600883" w:rsidP="0074791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آشنا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با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شرح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وظا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ف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پ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مانکار</w:t>
            </w:r>
          </w:p>
        </w:tc>
        <w:tc>
          <w:tcPr>
            <w:tcW w:w="1167" w:type="dxa"/>
            <w:vMerge w:val="restart"/>
            <w:vAlign w:val="center"/>
          </w:tcPr>
          <w:p w:rsidR="00600883" w:rsidRPr="006C499A" w:rsidRDefault="00600883" w:rsidP="00EA608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 w:rsidRPr="006C49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19</w:t>
            </w:r>
            <w:r w:rsidRPr="006C499A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/01/1400</w:t>
            </w:r>
          </w:p>
          <w:p w:rsidR="00600883" w:rsidRPr="00D4798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74791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600883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18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/</w:t>
            </w: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30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-20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30/18-20/18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9B6FD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16</w:t>
            </w:r>
            <w:r w:rsidRPr="009B6FDF">
              <w:rPr>
                <w:rFonts w:cs="B Nazanin"/>
                <w:b/>
                <w:bCs/>
                <w:color w:val="FF0000"/>
                <w:sz w:val="20"/>
                <w:szCs w:val="20"/>
              </w:rPr>
              <w:t>/20-18/20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  <w:vAlign w:val="center"/>
          </w:tcPr>
          <w:p w:rsidR="00600883" w:rsidRPr="00931577" w:rsidRDefault="00600883" w:rsidP="000004A4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31577" w:rsidRDefault="00600883" w:rsidP="0074791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مسایل اولیه کارگاهی و نکات اجرایی</w:t>
            </w:r>
          </w:p>
        </w:tc>
        <w:tc>
          <w:tcPr>
            <w:tcW w:w="1167" w:type="dxa"/>
            <w:vMerge/>
            <w:vAlign w:val="center"/>
          </w:tcPr>
          <w:p w:rsidR="00600883" w:rsidRPr="00D4798F" w:rsidRDefault="00600883" w:rsidP="0074791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747919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D9428B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D9428B" w:rsidRPr="00931577" w:rsidRDefault="00756C45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سجاد گلواني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D9428B" w:rsidRPr="00931577" w:rsidRDefault="00D9428B" w:rsidP="00D9428B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تاسیسات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برقی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1167" w:type="dxa"/>
            <w:vAlign w:val="center"/>
          </w:tcPr>
          <w:p w:rsidR="00D9428B" w:rsidRPr="00D66686" w:rsidRDefault="00EA6087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D9428B">
              <w:rPr>
                <w:rFonts w:cs="B Nazanin" w:hint="cs"/>
                <w:b/>
                <w:bCs/>
                <w:sz w:val="24"/>
                <w:szCs w:val="24"/>
                <w:rtl/>
              </w:rPr>
              <w:t>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D9428B" w:rsidRPr="00293E64" w:rsidRDefault="00D9428B" w:rsidP="00D942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/>
                <w:sz w:val="24"/>
                <w:szCs w:val="24"/>
              </w:rPr>
              <w:t>5</w:t>
            </w:r>
          </w:p>
        </w:tc>
      </w:tr>
      <w:tr w:rsidR="00D9428B" w:rsidRPr="00293E64" w:rsidTr="00D9428B">
        <w:trPr>
          <w:trHeight w:val="489"/>
        </w:trPr>
        <w:tc>
          <w:tcPr>
            <w:tcW w:w="1526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D9428B" w:rsidRPr="00D9428B" w:rsidRDefault="00D9428B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:rsidR="00D9428B" w:rsidRPr="00931577" w:rsidRDefault="00756C45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جاماسب پيركندي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D9428B" w:rsidRPr="00931577" w:rsidRDefault="00D9428B" w:rsidP="00D942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تاسیسات مکانیکی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>(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1167" w:type="dxa"/>
            <w:vAlign w:val="center"/>
          </w:tcPr>
          <w:p w:rsidR="00D9428B" w:rsidRPr="00D66686" w:rsidRDefault="00EA6087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D9428B" w:rsidRPr="00AB56B6">
              <w:rPr>
                <w:rFonts w:cs="B Nazanin" w:hint="cs"/>
                <w:b/>
                <w:bCs/>
                <w:sz w:val="24"/>
                <w:szCs w:val="24"/>
                <w:rtl/>
              </w:rPr>
              <w:t>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D9428B" w:rsidRPr="00293E64" w:rsidRDefault="00D9428B" w:rsidP="00D942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600883" w:rsidRPr="00293E64" w:rsidTr="00D9428B">
        <w:trPr>
          <w:trHeight w:val="965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 w:rsidR="00600883" w:rsidRPr="00931577" w:rsidRDefault="00756C45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آرام خضرلو</w:t>
            </w: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31577" w:rsidRDefault="00600883" w:rsidP="00D9428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نکات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اجرا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سازه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ها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مصالح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بنا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د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وار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چ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سقف،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نازک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کار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و</w:t>
            </w:r>
            <w:r w:rsidRPr="00931577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31577">
              <w:rPr>
                <w:rFonts w:cs="B Nazanin" w:hint="eastAsia"/>
                <w:sz w:val="24"/>
                <w:szCs w:val="24"/>
                <w:rtl/>
                <w:lang w:bidi="fa-IR"/>
              </w:rPr>
              <w:t>نماساز</w:t>
            </w:r>
            <w:r w:rsidRPr="00931577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D942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600883" w:rsidRPr="00293E64" w:rsidTr="009B6FDF">
        <w:trPr>
          <w:trHeight w:val="682"/>
        </w:trPr>
        <w:tc>
          <w:tcPr>
            <w:tcW w:w="1526" w:type="dxa"/>
            <w:shd w:val="clear" w:color="auto" w:fill="FFFFFF" w:themeFill="background1"/>
            <w:vAlign w:val="center"/>
          </w:tcPr>
          <w:p w:rsidR="00600883" w:rsidRPr="009B6FDF" w:rsidRDefault="00600883" w:rsidP="00D9428B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9B6FDF">
              <w:rPr>
                <w:rFonts w:cs="B Nazanin" w:hint="cs"/>
                <w:b/>
                <w:bCs/>
                <w:color w:val="FF0000"/>
                <w:rtl/>
              </w:rPr>
              <w:t>19-30/17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9B6FDF" w:rsidRDefault="00600883" w:rsidP="00D9428B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9B6FDF">
              <w:rPr>
                <w:rFonts w:cs="B Nazanin" w:hint="cs"/>
                <w:b/>
                <w:bCs/>
                <w:color w:val="FF0000"/>
                <w:rtl/>
              </w:rPr>
              <w:t>30/17-17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  <w:b/>
                <w:bCs/>
                <w:color w:val="FF0000"/>
              </w:rPr>
            </w:pPr>
            <w:r w:rsidRPr="009B6FDF">
              <w:rPr>
                <w:rFonts w:cs="B Nazanin"/>
                <w:b/>
                <w:bCs/>
                <w:color w:val="FF0000"/>
              </w:rPr>
              <w:t>15-17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600883" w:rsidRPr="00931577" w:rsidRDefault="00600883" w:rsidP="0074791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1" w:type="dxa"/>
            <w:shd w:val="clear" w:color="auto" w:fill="FFFFFF" w:themeFill="background1"/>
            <w:vAlign w:val="center"/>
          </w:tcPr>
          <w:p w:rsidR="00600883" w:rsidRPr="00931577" w:rsidRDefault="00600883" w:rsidP="00747919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  <w:vAlign w:val="center"/>
          </w:tcPr>
          <w:p w:rsidR="00600883" w:rsidRPr="00931577" w:rsidRDefault="00600883" w:rsidP="0074791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59" w:type="dxa"/>
            <w:shd w:val="clear" w:color="auto" w:fill="FFFFFF" w:themeFill="background1"/>
            <w:vAlign w:val="center"/>
          </w:tcPr>
          <w:p w:rsidR="00600883" w:rsidRPr="00931577" w:rsidRDefault="00600883" w:rsidP="0074791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47" w:type="dxa"/>
            <w:vMerge/>
            <w:shd w:val="clear" w:color="auto" w:fill="FFFFFF" w:themeFill="background1"/>
            <w:vAlign w:val="center"/>
          </w:tcPr>
          <w:p w:rsidR="00600883" w:rsidRPr="00931577" w:rsidRDefault="00600883" w:rsidP="000004A4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3139" w:type="dxa"/>
            <w:shd w:val="clear" w:color="auto" w:fill="FFFFFF" w:themeFill="background1"/>
            <w:vAlign w:val="center"/>
          </w:tcPr>
          <w:p w:rsidR="00600883" w:rsidRPr="009B6FDF" w:rsidRDefault="00600883" w:rsidP="00747919">
            <w:pPr>
              <w:jc w:val="center"/>
              <w:rPr>
                <w:rFonts w:cs="B Nazanin"/>
              </w:rPr>
            </w:pPr>
            <w:r w:rsidRPr="009B6FDF">
              <w:rPr>
                <w:rFonts w:cs="B Nazanin" w:hint="cs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74791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74791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600883" w:rsidRPr="00293E64" w:rsidTr="00D9428B">
        <w:trPr>
          <w:trHeight w:val="609"/>
        </w:trPr>
        <w:tc>
          <w:tcPr>
            <w:tcW w:w="1526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vMerge w:val="restart"/>
            <w:vAlign w:val="center"/>
          </w:tcPr>
          <w:p w:rsidR="00600883" w:rsidRPr="00931577" w:rsidRDefault="00733F14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كاميار نريماني فر</w:t>
            </w:r>
          </w:p>
        </w:tc>
        <w:tc>
          <w:tcPr>
            <w:tcW w:w="3139" w:type="dxa"/>
            <w:vAlign w:val="center"/>
          </w:tcPr>
          <w:p w:rsidR="00600883" w:rsidRPr="00293E64" w:rsidRDefault="00600883" w:rsidP="00D9428B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فولادی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D942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600883" w:rsidRPr="00293E64" w:rsidTr="00D9428B">
        <w:trPr>
          <w:trHeight w:val="609"/>
        </w:trPr>
        <w:tc>
          <w:tcPr>
            <w:tcW w:w="1526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/>
              </w:rPr>
              <w:t>20/</w:t>
            </w:r>
            <w:r w:rsidRPr="00D9428B">
              <w:rPr>
                <w:rFonts w:cs="B Nazanin" w:hint="cs"/>
                <w:rtl/>
              </w:rPr>
              <w:t>30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30/21</w:t>
            </w:r>
          </w:p>
        </w:tc>
        <w:tc>
          <w:tcPr>
            <w:tcW w:w="1134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/20-20/</w:t>
            </w:r>
            <w:r w:rsidRPr="00D9428B">
              <w:rPr>
                <w:rFonts w:cs="B Nazanin" w:hint="cs"/>
                <w:rtl/>
              </w:rPr>
              <w:t>30</w:t>
            </w:r>
          </w:p>
        </w:tc>
        <w:tc>
          <w:tcPr>
            <w:tcW w:w="1134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-</w:t>
            </w:r>
            <w:r w:rsidRPr="00D9428B">
              <w:rPr>
                <w:rFonts w:cs="B Nazanin" w:hint="cs"/>
                <w:rtl/>
              </w:rPr>
              <w:t>20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243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  <w:rtl/>
              </w:rPr>
            </w:pP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/20</w:t>
            </w:r>
          </w:p>
        </w:tc>
        <w:tc>
          <w:tcPr>
            <w:tcW w:w="1541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</w:t>
            </w:r>
            <w:r w:rsidRPr="00D9428B">
              <w:rPr>
                <w:rFonts w:cs="B Nazanin"/>
              </w:rPr>
              <w:t>/10-</w:t>
            </w:r>
            <w:r w:rsidRPr="00D9428B">
              <w:rPr>
                <w:rFonts w:cs="B Nazanin" w:hint="cs"/>
                <w:rtl/>
              </w:rPr>
              <w:t>18</w:t>
            </w:r>
            <w:r w:rsidRPr="00D9428B">
              <w:rPr>
                <w:rFonts w:cs="B Nazanin"/>
              </w:rPr>
              <w:t>/10</w:t>
            </w:r>
          </w:p>
        </w:tc>
        <w:tc>
          <w:tcPr>
            <w:tcW w:w="1097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-16</w:t>
            </w:r>
            <w:r w:rsidRPr="00D9428B">
              <w:rPr>
                <w:rFonts w:cs="B Nazanin"/>
              </w:rPr>
              <w:t>1</w:t>
            </w:r>
            <w:r w:rsidRPr="00D9428B">
              <w:rPr>
                <w:rFonts w:cs="B Nazanin" w:hint="cs"/>
                <w:rtl/>
              </w:rPr>
              <w:t>6</w:t>
            </w:r>
            <w:r w:rsidRPr="00D9428B">
              <w:rPr>
                <w:rFonts w:cs="B Nazanin"/>
              </w:rPr>
              <w:t>/</w:t>
            </w:r>
            <w:r w:rsidRPr="00D9428B">
              <w:rPr>
                <w:rFonts w:cs="B Nazanin" w:hint="cs"/>
                <w:rtl/>
              </w:rPr>
              <w:t>10</w:t>
            </w:r>
          </w:p>
        </w:tc>
        <w:tc>
          <w:tcPr>
            <w:tcW w:w="1159" w:type="dxa"/>
            <w:vAlign w:val="center"/>
          </w:tcPr>
          <w:p w:rsidR="00600883" w:rsidRPr="00D9428B" w:rsidRDefault="00600883" w:rsidP="00D9428B">
            <w:pPr>
              <w:jc w:val="center"/>
              <w:rPr>
                <w:rFonts w:cs="B Nazanin"/>
              </w:rPr>
            </w:pPr>
            <w:r w:rsidRPr="00D9428B">
              <w:rPr>
                <w:rFonts w:cs="B Nazanin" w:hint="cs"/>
                <w:rtl/>
              </w:rPr>
              <w:t>16-14</w:t>
            </w:r>
          </w:p>
        </w:tc>
        <w:tc>
          <w:tcPr>
            <w:tcW w:w="1547" w:type="dxa"/>
            <w:vMerge/>
            <w:vAlign w:val="center"/>
          </w:tcPr>
          <w:p w:rsidR="00600883" w:rsidRPr="00931577" w:rsidRDefault="00600883" w:rsidP="00D9428B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39" w:type="dxa"/>
            <w:vAlign w:val="center"/>
          </w:tcPr>
          <w:p w:rsidR="00600883" w:rsidRPr="00293E64" w:rsidRDefault="00600883" w:rsidP="00D9428B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بتنی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67" w:type="dxa"/>
            <w:vAlign w:val="center"/>
          </w:tcPr>
          <w:p w:rsidR="00600883" w:rsidRPr="00D66686" w:rsidRDefault="00600883" w:rsidP="00D9428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25/01/1400</w:t>
            </w:r>
          </w:p>
        </w:tc>
        <w:tc>
          <w:tcPr>
            <w:tcW w:w="717" w:type="dxa"/>
            <w:shd w:val="clear" w:color="auto" w:fill="D5DCE4" w:themeFill="text2" w:themeFillTint="33"/>
            <w:vAlign w:val="center"/>
          </w:tcPr>
          <w:p w:rsidR="00600883" w:rsidRPr="00293E64" w:rsidRDefault="00600883" w:rsidP="00D9428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</w:tbl>
    <w:p w:rsidR="00E371EF" w:rsidRDefault="00E371EF" w:rsidP="00747919">
      <w:pPr>
        <w:jc w:val="right"/>
        <w:rPr>
          <w:rFonts w:cs="B Nazanin"/>
          <w:sz w:val="24"/>
          <w:szCs w:val="24"/>
        </w:rPr>
      </w:pPr>
    </w:p>
    <w:p w:rsidR="00747919" w:rsidRPr="00534D98" w:rsidRDefault="00747919" w:rsidP="00EA6087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برگزاري آزمون: راس ساعت </w:t>
      </w:r>
      <w:r w:rsidR="00F86FA4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10صبح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مورخ</w:t>
      </w:r>
      <w:r w:rsidR="003611C5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ه 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EA6087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29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</w:t>
      </w:r>
      <w:r w:rsidR="00EA6087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01</w:t>
      </w: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/1400</w:t>
      </w:r>
    </w:p>
    <w:sectPr w:rsidR="00747919" w:rsidRPr="00534D98" w:rsidSect="000656DE">
      <w:headerReference w:type="default" r:id="rId7"/>
      <w:pgSz w:w="15840" w:h="12240" w:orient="landscape"/>
      <w:pgMar w:top="1440" w:right="1440" w:bottom="990" w:left="1080" w:header="360" w:footer="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EA7" w:rsidRDefault="008C2EA7" w:rsidP="0065304E">
      <w:pPr>
        <w:spacing w:after="0" w:line="240" w:lineRule="auto"/>
      </w:pPr>
      <w:r>
        <w:separator/>
      </w:r>
    </w:p>
  </w:endnote>
  <w:endnote w:type="continuationSeparator" w:id="0">
    <w:p w:rsidR="008C2EA7" w:rsidRDefault="008C2EA7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EA7" w:rsidRDefault="008C2EA7" w:rsidP="0065304E">
      <w:pPr>
        <w:spacing w:after="0" w:line="240" w:lineRule="auto"/>
      </w:pPr>
      <w:r>
        <w:separator/>
      </w:r>
    </w:p>
  </w:footnote>
  <w:footnote w:type="continuationSeparator" w:id="0">
    <w:p w:rsidR="008C2EA7" w:rsidRDefault="008C2EA7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9D" w:rsidRPr="00293E64" w:rsidRDefault="0026713C" w:rsidP="003A077C">
    <w:pPr>
      <w:pStyle w:val="Header"/>
      <w:tabs>
        <w:tab w:val="left" w:pos="2496"/>
        <w:tab w:val="center" w:pos="5940"/>
      </w:tabs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کارآموزی صلاحیت اجرا</w:t>
    </w:r>
    <w:r w:rsidR="00576D5B" w:rsidRPr="00293E64">
      <w:rPr>
        <w:rFonts w:cs="B Titr" w:hint="cs"/>
        <w:color w:val="FF0000"/>
        <w:sz w:val="32"/>
        <w:szCs w:val="32"/>
        <w:rtl/>
        <w:lang w:bidi="fa-IR"/>
      </w:rPr>
      <w:t xml:space="preserve"> ورود به حرفه مهندسان پایه </w:t>
    </w:r>
    <w:r w:rsidR="00535295" w:rsidRPr="00293E64">
      <w:rPr>
        <w:rFonts w:cs="B Titr" w:hint="cs"/>
        <w:color w:val="FF0000"/>
        <w:sz w:val="32"/>
        <w:szCs w:val="32"/>
        <w:rtl/>
        <w:lang w:bidi="fa-IR"/>
      </w:rPr>
      <w:t>3</w:t>
    </w:r>
    <w:r w:rsidR="00535295">
      <w:rPr>
        <w:rFonts w:cs="B Titr" w:hint="cs"/>
        <w:color w:val="FF0000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65791"/>
    <w:rsid w:val="000004A4"/>
    <w:rsid w:val="00023524"/>
    <w:rsid w:val="00040BAA"/>
    <w:rsid w:val="00044690"/>
    <w:rsid w:val="0005309F"/>
    <w:rsid w:val="00055321"/>
    <w:rsid w:val="0006292C"/>
    <w:rsid w:val="000656DE"/>
    <w:rsid w:val="000E14DD"/>
    <w:rsid w:val="00116714"/>
    <w:rsid w:val="001249E1"/>
    <w:rsid w:val="00134963"/>
    <w:rsid w:val="00162791"/>
    <w:rsid w:val="00163D3B"/>
    <w:rsid w:val="00176AF6"/>
    <w:rsid w:val="0019485D"/>
    <w:rsid w:val="001C20DB"/>
    <w:rsid w:val="001D04DB"/>
    <w:rsid w:val="001E4117"/>
    <w:rsid w:val="001F02B9"/>
    <w:rsid w:val="001F3609"/>
    <w:rsid w:val="00204403"/>
    <w:rsid w:val="00224584"/>
    <w:rsid w:val="00241524"/>
    <w:rsid w:val="0024510E"/>
    <w:rsid w:val="0026713C"/>
    <w:rsid w:val="00287116"/>
    <w:rsid w:val="00293E64"/>
    <w:rsid w:val="002972CC"/>
    <w:rsid w:val="002B748B"/>
    <w:rsid w:val="002C07FB"/>
    <w:rsid w:val="002D09B1"/>
    <w:rsid w:val="002D3204"/>
    <w:rsid w:val="002E0982"/>
    <w:rsid w:val="00303537"/>
    <w:rsid w:val="003611C5"/>
    <w:rsid w:val="00361B55"/>
    <w:rsid w:val="0036509F"/>
    <w:rsid w:val="00377487"/>
    <w:rsid w:val="00387956"/>
    <w:rsid w:val="003A077C"/>
    <w:rsid w:val="003B5633"/>
    <w:rsid w:val="003D47B2"/>
    <w:rsid w:val="003D5078"/>
    <w:rsid w:val="003E466D"/>
    <w:rsid w:val="00400E06"/>
    <w:rsid w:val="00423424"/>
    <w:rsid w:val="00442C5C"/>
    <w:rsid w:val="004454A4"/>
    <w:rsid w:val="004659B0"/>
    <w:rsid w:val="00480C28"/>
    <w:rsid w:val="00493E20"/>
    <w:rsid w:val="004B475C"/>
    <w:rsid w:val="004F5EF9"/>
    <w:rsid w:val="00516747"/>
    <w:rsid w:val="00532FCB"/>
    <w:rsid w:val="00534D98"/>
    <w:rsid w:val="00535295"/>
    <w:rsid w:val="0054190E"/>
    <w:rsid w:val="00552278"/>
    <w:rsid w:val="0057240C"/>
    <w:rsid w:val="00573467"/>
    <w:rsid w:val="00576D5B"/>
    <w:rsid w:val="0059317D"/>
    <w:rsid w:val="00595A9F"/>
    <w:rsid w:val="005B6D16"/>
    <w:rsid w:val="005C0857"/>
    <w:rsid w:val="005C439D"/>
    <w:rsid w:val="00600780"/>
    <w:rsid w:val="00600883"/>
    <w:rsid w:val="0063002C"/>
    <w:rsid w:val="0065304E"/>
    <w:rsid w:val="006A3AF2"/>
    <w:rsid w:val="006C499A"/>
    <w:rsid w:val="006E24A6"/>
    <w:rsid w:val="00701913"/>
    <w:rsid w:val="00733F14"/>
    <w:rsid w:val="007416E2"/>
    <w:rsid w:val="00747919"/>
    <w:rsid w:val="00753F49"/>
    <w:rsid w:val="00756C45"/>
    <w:rsid w:val="00761D6F"/>
    <w:rsid w:val="007624E8"/>
    <w:rsid w:val="0077030F"/>
    <w:rsid w:val="007A3A93"/>
    <w:rsid w:val="007C0B4B"/>
    <w:rsid w:val="00802B1B"/>
    <w:rsid w:val="00823F68"/>
    <w:rsid w:val="00852698"/>
    <w:rsid w:val="00864A92"/>
    <w:rsid w:val="00865791"/>
    <w:rsid w:val="00867EF8"/>
    <w:rsid w:val="00877C92"/>
    <w:rsid w:val="00882CED"/>
    <w:rsid w:val="00885DD0"/>
    <w:rsid w:val="00892DB5"/>
    <w:rsid w:val="008B5341"/>
    <w:rsid w:val="008C2EA7"/>
    <w:rsid w:val="00900D31"/>
    <w:rsid w:val="009036FB"/>
    <w:rsid w:val="00923357"/>
    <w:rsid w:val="00931577"/>
    <w:rsid w:val="00972F1F"/>
    <w:rsid w:val="00974F35"/>
    <w:rsid w:val="00977889"/>
    <w:rsid w:val="00983296"/>
    <w:rsid w:val="00983449"/>
    <w:rsid w:val="00991EBB"/>
    <w:rsid w:val="009A2612"/>
    <w:rsid w:val="009B08CF"/>
    <w:rsid w:val="009B6FDF"/>
    <w:rsid w:val="009C346F"/>
    <w:rsid w:val="009C470B"/>
    <w:rsid w:val="009E0CA2"/>
    <w:rsid w:val="00A34672"/>
    <w:rsid w:val="00A40565"/>
    <w:rsid w:val="00A455A5"/>
    <w:rsid w:val="00A45A5B"/>
    <w:rsid w:val="00A55C6E"/>
    <w:rsid w:val="00AB56B6"/>
    <w:rsid w:val="00AB65E7"/>
    <w:rsid w:val="00AD0651"/>
    <w:rsid w:val="00AF5CAF"/>
    <w:rsid w:val="00AF75D0"/>
    <w:rsid w:val="00B3287F"/>
    <w:rsid w:val="00B41942"/>
    <w:rsid w:val="00B56DE0"/>
    <w:rsid w:val="00B820E9"/>
    <w:rsid w:val="00B8676A"/>
    <w:rsid w:val="00BC544E"/>
    <w:rsid w:val="00C165FD"/>
    <w:rsid w:val="00C26375"/>
    <w:rsid w:val="00C34229"/>
    <w:rsid w:val="00C35DD4"/>
    <w:rsid w:val="00C37076"/>
    <w:rsid w:val="00C37E89"/>
    <w:rsid w:val="00C46ADE"/>
    <w:rsid w:val="00C57128"/>
    <w:rsid w:val="00C70750"/>
    <w:rsid w:val="00C767A0"/>
    <w:rsid w:val="00C77081"/>
    <w:rsid w:val="00C7738B"/>
    <w:rsid w:val="00C873FF"/>
    <w:rsid w:val="00C95156"/>
    <w:rsid w:val="00C96922"/>
    <w:rsid w:val="00CE16A2"/>
    <w:rsid w:val="00CE25D0"/>
    <w:rsid w:val="00D0125E"/>
    <w:rsid w:val="00D163C0"/>
    <w:rsid w:val="00D2153B"/>
    <w:rsid w:val="00D25BA3"/>
    <w:rsid w:val="00D26B06"/>
    <w:rsid w:val="00D36481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E07491"/>
    <w:rsid w:val="00E371EF"/>
    <w:rsid w:val="00E55A65"/>
    <w:rsid w:val="00E93297"/>
    <w:rsid w:val="00E94030"/>
    <w:rsid w:val="00E9673E"/>
    <w:rsid w:val="00E97FE7"/>
    <w:rsid w:val="00EA6087"/>
    <w:rsid w:val="00EB3718"/>
    <w:rsid w:val="00F138EF"/>
    <w:rsid w:val="00F37C2C"/>
    <w:rsid w:val="00F45369"/>
    <w:rsid w:val="00F57440"/>
    <w:rsid w:val="00F63AA2"/>
    <w:rsid w:val="00F63D7E"/>
    <w:rsid w:val="00F85676"/>
    <w:rsid w:val="00F86FA4"/>
    <w:rsid w:val="00F96DC8"/>
    <w:rsid w:val="00FB4B15"/>
    <w:rsid w:val="00FD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734C-BC18-45D8-94B6-466A8175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MRT</cp:lastModifiedBy>
  <cp:revision>70</cp:revision>
  <cp:lastPrinted>2021-03-08T05:55:00Z</cp:lastPrinted>
  <dcterms:created xsi:type="dcterms:W3CDTF">2020-07-29T04:57:00Z</dcterms:created>
  <dcterms:modified xsi:type="dcterms:W3CDTF">2021-03-10T08:24:00Z</dcterms:modified>
</cp:coreProperties>
</file>